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1F487" w14:textId="77777777" w:rsidR="00502769" w:rsidRPr="00D06871" w:rsidRDefault="001F5D0B" w:rsidP="001F5D0B">
      <w:pPr>
        <w:pStyle w:val="Titel"/>
        <w:jc w:val="center"/>
        <w:rPr>
          <w:i/>
          <w:sz w:val="32"/>
        </w:rPr>
      </w:pPr>
      <w:r w:rsidRPr="00D06871">
        <w:rPr>
          <w:i/>
          <w:sz w:val="32"/>
        </w:rPr>
        <w:t>“</w:t>
      </w:r>
      <w:r w:rsidR="00502769" w:rsidRPr="00D06871">
        <w:rPr>
          <w:i/>
          <w:sz w:val="32"/>
        </w:rPr>
        <w:t xml:space="preserve">Bleekjes en rillerig als een </w:t>
      </w:r>
      <w:r w:rsidRPr="00D06871">
        <w:rPr>
          <w:i/>
          <w:sz w:val="32"/>
        </w:rPr>
        <w:t>patiënte</w:t>
      </w:r>
      <w:r w:rsidR="00502769" w:rsidRPr="00D06871">
        <w:rPr>
          <w:i/>
          <w:sz w:val="32"/>
        </w:rPr>
        <w:t xml:space="preserve"> die was opgegeven</w:t>
      </w:r>
      <w:r w:rsidRPr="00D06871">
        <w:rPr>
          <w:i/>
          <w:sz w:val="32"/>
        </w:rPr>
        <w:t xml:space="preserve"> en van wie de laatste levensweken hadden ingezet. Dat beeld kon we eens kloppen, wist Hennequin.”</w:t>
      </w:r>
    </w:p>
    <w:p w14:paraId="145ED103" w14:textId="77777777" w:rsidR="006F142B" w:rsidRPr="001F5D0B" w:rsidRDefault="009E298B" w:rsidP="009E298B">
      <w:pPr>
        <w:pStyle w:val="Titel"/>
        <w:jc w:val="center"/>
        <w:rPr>
          <w:color w:val="AEAAAA" w:themeColor="background2" w:themeShade="BF"/>
        </w:rPr>
      </w:pPr>
      <w:r w:rsidRPr="001F5D0B">
        <w:rPr>
          <w:color w:val="AEAAAA" w:themeColor="background2" w:themeShade="BF"/>
        </w:rPr>
        <w:t>DE KRAAMHULP</w:t>
      </w:r>
    </w:p>
    <w:p w14:paraId="14851E22" w14:textId="77777777" w:rsidR="009E298B" w:rsidRPr="001F5D0B" w:rsidRDefault="009E298B" w:rsidP="009E298B">
      <w:pPr>
        <w:pStyle w:val="Ondertitel"/>
        <w:jc w:val="center"/>
        <w:rPr>
          <w:color w:val="AEAAAA" w:themeColor="background2" w:themeShade="BF"/>
          <w:sz w:val="20"/>
        </w:rPr>
      </w:pPr>
      <w:r w:rsidRPr="001F5D0B">
        <w:rPr>
          <w:color w:val="AEAAAA" w:themeColor="background2" w:themeShade="BF"/>
          <w:sz w:val="20"/>
        </w:rPr>
        <w:t>ESTHER VERHOEF</w:t>
      </w:r>
    </w:p>
    <w:p w14:paraId="51E1C11D" w14:textId="77777777" w:rsidR="001F5D0B" w:rsidRPr="00D06871" w:rsidRDefault="001F5D0B" w:rsidP="009E298B">
      <w:pPr>
        <w:spacing w:after="0"/>
        <w:rPr>
          <w:i/>
          <w:sz w:val="24"/>
        </w:rPr>
      </w:pPr>
    </w:p>
    <w:p w14:paraId="5CBA494E" w14:textId="77777777" w:rsidR="009E298B" w:rsidRPr="00D06871" w:rsidRDefault="009E298B" w:rsidP="009E298B">
      <w:pPr>
        <w:spacing w:after="0"/>
        <w:rPr>
          <w:i/>
          <w:sz w:val="24"/>
        </w:rPr>
      </w:pPr>
      <w:r w:rsidRPr="00D06871">
        <w:rPr>
          <w:i/>
          <w:sz w:val="24"/>
        </w:rPr>
        <w:t>‘Dus hier woon je.’</w:t>
      </w:r>
    </w:p>
    <w:p w14:paraId="719B1205" w14:textId="77777777" w:rsidR="009E298B" w:rsidRPr="00D06871" w:rsidRDefault="009E298B" w:rsidP="009E298B">
      <w:pPr>
        <w:spacing w:after="0"/>
        <w:rPr>
          <w:i/>
          <w:sz w:val="24"/>
        </w:rPr>
      </w:pPr>
      <w:r w:rsidRPr="00D06871">
        <w:rPr>
          <w:i/>
          <w:sz w:val="24"/>
        </w:rPr>
        <w:t>Miriam fluisterde het zachtjes voor zich uit. Haarvingers omklemden het stuur van haar Peugeot. Ze waren een beetje vochtig geworden en tot haar ergernis merkte ze dat ze sneller was gaan ademen. Tijdens haar werk overkwam dit haar zelden. Wat er ook gebeurde en hoe bedreigend een situatie soms ook was, ze liet zich niet meeslepen, bleef koel en professioneel. Ze wist dat ze altijd kon terugvallen op haar opleiding, ervaring en collega’s.</w:t>
      </w:r>
    </w:p>
    <w:p w14:paraId="650F3E1A" w14:textId="77777777" w:rsidR="009E298B" w:rsidRPr="00D06871" w:rsidRDefault="009E298B" w:rsidP="009E298B">
      <w:pPr>
        <w:spacing w:after="0"/>
        <w:rPr>
          <w:i/>
          <w:sz w:val="24"/>
        </w:rPr>
      </w:pPr>
      <w:r w:rsidRPr="00D06871">
        <w:rPr>
          <w:i/>
          <w:sz w:val="24"/>
        </w:rPr>
        <w:t>Maar nu was ze niet aan het werk.</w:t>
      </w:r>
    </w:p>
    <w:p w14:paraId="14CE680E" w14:textId="77777777" w:rsidR="009E298B" w:rsidRPr="00D06871" w:rsidRDefault="009E298B" w:rsidP="009E298B">
      <w:pPr>
        <w:spacing w:after="0"/>
        <w:rPr>
          <w:i/>
          <w:sz w:val="24"/>
        </w:rPr>
      </w:pPr>
      <w:r w:rsidRPr="00D06871">
        <w:rPr>
          <w:i/>
          <w:sz w:val="24"/>
        </w:rPr>
        <w:t>Ze deed dit alleen…</w:t>
      </w:r>
    </w:p>
    <w:p w14:paraId="4D7A972F" w14:textId="77777777" w:rsidR="009E298B" w:rsidRDefault="009E298B" w:rsidP="009E298B">
      <w:pPr>
        <w:spacing w:after="0"/>
        <w:rPr>
          <w:sz w:val="24"/>
        </w:rPr>
      </w:pPr>
    </w:p>
    <w:p w14:paraId="7306C575" w14:textId="77777777" w:rsidR="00502769" w:rsidRDefault="009E298B" w:rsidP="009E298B">
      <w:pPr>
        <w:spacing w:after="0"/>
        <w:rPr>
          <w:sz w:val="24"/>
        </w:rPr>
      </w:pPr>
      <w:r>
        <w:rPr>
          <w:sz w:val="24"/>
        </w:rPr>
        <w:t>Dit is het eerste stuk uit de spannende literaire thriller van Esther Verhoef.</w:t>
      </w:r>
      <w:r w:rsidR="00502769">
        <w:rPr>
          <w:sz w:val="24"/>
        </w:rPr>
        <w:t xml:space="preserve"> </w:t>
      </w:r>
    </w:p>
    <w:p w14:paraId="65D1FC1C" w14:textId="77777777" w:rsidR="00502769" w:rsidRDefault="00502769" w:rsidP="009E298B">
      <w:pPr>
        <w:spacing w:after="0"/>
        <w:rPr>
          <w:sz w:val="24"/>
        </w:rPr>
      </w:pPr>
      <w:r>
        <w:rPr>
          <w:sz w:val="24"/>
        </w:rPr>
        <w:t xml:space="preserve">In het verhaal maak je kennis met 3 personages; Hennequin Smith, Miriam de Moor en Didi </w:t>
      </w:r>
    </w:p>
    <w:p w14:paraId="43C19982" w14:textId="77777777" w:rsidR="00502769" w:rsidRDefault="00502769" w:rsidP="009E298B">
      <w:pPr>
        <w:spacing w:after="0"/>
        <w:rPr>
          <w:sz w:val="24"/>
        </w:rPr>
      </w:pPr>
      <w:r>
        <w:rPr>
          <w:sz w:val="24"/>
        </w:rPr>
        <w:t>Vos.</w:t>
      </w:r>
    </w:p>
    <w:p w14:paraId="752AFA2C" w14:textId="77777777" w:rsidR="00502769" w:rsidRDefault="00502769" w:rsidP="009E298B">
      <w:pPr>
        <w:spacing w:after="0"/>
        <w:rPr>
          <w:sz w:val="24"/>
        </w:rPr>
      </w:pPr>
      <w:r>
        <w:rPr>
          <w:sz w:val="24"/>
        </w:rPr>
        <w:t>Hennequin Smith speelt de rol van slechterik in dit verhaal. Ze is schuldig bevonden van diverse moorden en verbergt haar verleden.</w:t>
      </w:r>
    </w:p>
    <w:p w14:paraId="0CCC640C" w14:textId="77777777" w:rsidR="00502769" w:rsidRDefault="00502769" w:rsidP="009E298B">
      <w:pPr>
        <w:spacing w:after="0"/>
        <w:rPr>
          <w:sz w:val="24"/>
        </w:rPr>
      </w:pPr>
      <w:r>
        <w:rPr>
          <w:sz w:val="24"/>
        </w:rPr>
        <w:t>Miriam de Moor is een politieagente. Ze is een half jaar geleden haar broer verloren, haar broer was getrouwd met Hennequin, vandaar dat hun gerelateerd zijn.</w:t>
      </w:r>
    </w:p>
    <w:p w14:paraId="1826CFCB" w14:textId="77777777" w:rsidR="00502769" w:rsidRDefault="00502769" w:rsidP="009E298B">
      <w:pPr>
        <w:spacing w:after="0"/>
        <w:rPr>
          <w:sz w:val="24"/>
        </w:rPr>
      </w:pPr>
      <w:r>
        <w:rPr>
          <w:sz w:val="24"/>
        </w:rPr>
        <w:t>Didi Vos is het slachtoffer in het verhaal. Ze is net bevallen van een prachtige dochter, Indy, maar is nog aan het herstellen van de zware bevalling tijdens het verhaal. Hennequin wordt uiteindelijk ook de kraamhulp bij Didi en Oscar, de man van Didi.</w:t>
      </w:r>
      <w:r w:rsidR="001F5D0B">
        <w:rPr>
          <w:sz w:val="24"/>
        </w:rPr>
        <w:t xml:space="preserve"> </w:t>
      </w:r>
    </w:p>
    <w:p w14:paraId="23FE5166" w14:textId="77777777" w:rsidR="001F5D0B" w:rsidRDefault="001F5D0B" w:rsidP="009E298B">
      <w:pPr>
        <w:spacing w:after="0"/>
        <w:rPr>
          <w:sz w:val="24"/>
        </w:rPr>
      </w:pPr>
    </w:p>
    <w:p w14:paraId="6E8587CD" w14:textId="77777777" w:rsidR="001F5D0B" w:rsidRDefault="001F5D0B" w:rsidP="009E298B">
      <w:pPr>
        <w:spacing w:after="0"/>
        <w:rPr>
          <w:sz w:val="24"/>
        </w:rPr>
      </w:pPr>
      <w:r>
        <w:rPr>
          <w:sz w:val="24"/>
        </w:rPr>
        <w:t xml:space="preserve">Na de dood van haar broer begint Miriam Hennequin enorm te argwanen. Dat is de reden dat ze een privédetective inhuurt. </w:t>
      </w:r>
      <w:r w:rsidRPr="00D06871">
        <w:rPr>
          <w:color w:val="000000" w:themeColor="text1"/>
          <w:sz w:val="24"/>
          <w:highlight w:val="cyan"/>
        </w:rPr>
        <w:t>Deze  privédetective ontdekt dingen die anders nooit boven water zouden zijn gekomen, wat dat is moet je zelf maar gaan lezen want het is echt de moeite waard.</w:t>
      </w:r>
      <w:r>
        <w:rPr>
          <w:sz w:val="24"/>
        </w:rPr>
        <w:t xml:space="preserve"> </w:t>
      </w:r>
      <w:r w:rsidR="000144CA">
        <w:rPr>
          <w:sz w:val="24"/>
        </w:rPr>
        <w:t>Het verhaalt bouwt zich op naar een hoogte punt. Sommige zullen het einde van het verhaal halen, maar sommige zullen ook sterven voor het verhaal tot z’n einde komt.</w:t>
      </w:r>
    </w:p>
    <w:p w14:paraId="13B7A3D5" w14:textId="77777777" w:rsidR="000144CA" w:rsidRDefault="000144CA" w:rsidP="009E298B">
      <w:pPr>
        <w:spacing w:after="0"/>
        <w:rPr>
          <w:sz w:val="24"/>
        </w:rPr>
      </w:pPr>
    </w:p>
    <w:p w14:paraId="0714ECA3" w14:textId="77777777" w:rsidR="000144CA" w:rsidRDefault="000144CA" w:rsidP="009E298B">
      <w:pPr>
        <w:spacing w:after="0"/>
        <w:rPr>
          <w:sz w:val="24"/>
        </w:rPr>
      </w:pPr>
      <w:r>
        <w:rPr>
          <w:sz w:val="24"/>
        </w:rPr>
        <w:t xml:space="preserve">Esther Verhoef is een Nederlandse schrijfster. Ze werd op 27 september 1968 geboren te Den Bosch en groeide op in Rosmalen. Ze is actief sinds 1989, ze is ooit begonnen met het schrijven van columns in het tijdschrift Flair. Tussen 1995 en 2005 schreef Esther 50 informatieve boeken over huisdieren, deze zijn vertaald in ruim 80 landen en er zijn er zo’n 8 miljoen van verkocht. </w:t>
      </w:r>
    </w:p>
    <w:p w14:paraId="48C6DCEA" w14:textId="77777777" w:rsidR="000144CA" w:rsidRDefault="000144CA" w:rsidP="009E298B">
      <w:pPr>
        <w:spacing w:after="0"/>
        <w:rPr>
          <w:sz w:val="24"/>
        </w:rPr>
      </w:pPr>
      <w:r>
        <w:rPr>
          <w:sz w:val="24"/>
        </w:rPr>
        <w:t>Maar ze werd pas echt bekend toen ze begon met het schrijven van thrillers. Met haar thriller ‘Onrust’ maakte ze in 2003 haar debuut. Na haar debuut volgde nog veel meer boeken.</w:t>
      </w:r>
    </w:p>
    <w:p w14:paraId="1015E397" w14:textId="77777777" w:rsidR="00D06871" w:rsidRDefault="00D06871" w:rsidP="009E298B">
      <w:pPr>
        <w:spacing w:after="0"/>
        <w:rPr>
          <w:sz w:val="24"/>
        </w:rPr>
      </w:pPr>
      <w:r w:rsidRPr="00D06871">
        <w:rPr>
          <w:sz w:val="24"/>
          <w:highlight w:val="cyan"/>
        </w:rPr>
        <w:lastRenderedPageBreak/>
        <w:t>Mijn eindoordeel over ‘De kraamhulp’ van Esther Verhoef is dat ik het een heel spannend boek vond. Het is een boek waar je veel bij na gaat denken en gaat speculeren over wat er nou eigenlijk is gebeurt. Het onderzoek van Miriam is eigenlijk ook een beetje jouw onderzoek, want je krijgt steeds een beetje meer te weten, waardoor jij weer iets anders gaat denken over Hennequin. Voor mij was het lezen van dit boek een race tegen Miriam, want ik wou graag sneller weten dan Miriam wie Hennequin nou echt is. Helaas heb ik die race verloren, maar dat maakt niks uit, want het was een fantastisch boek!</w:t>
      </w:r>
      <w:bookmarkStart w:id="0" w:name="_GoBack"/>
      <w:bookmarkEnd w:id="0"/>
    </w:p>
    <w:p w14:paraId="32C8BE85" w14:textId="77777777" w:rsidR="00502769" w:rsidRDefault="00502769" w:rsidP="009E298B">
      <w:pPr>
        <w:spacing w:after="0"/>
        <w:rPr>
          <w:sz w:val="24"/>
        </w:rPr>
      </w:pPr>
    </w:p>
    <w:p w14:paraId="5A41C3AA" w14:textId="77777777" w:rsidR="009E298B" w:rsidRPr="009E298B" w:rsidRDefault="009E298B" w:rsidP="009E298B">
      <w:pPr>
        <w:spacing w:after="0"/>
        <w:rPr>
          <w:sz w:val="24"/>
        </w:rPr>
      </w:pPr>
      <w:r>
        <w:rPr>
          <w:sz w:val="24"/>
        </w:rPr>
        <w:t xml:space="preserve">  </w:t>
      </w:r>
    </w:p>
    <w:sectPr w:rsidR="009E298B" w:rsidRPr="009E2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8B"/>
    <w:rsid w:val="000144CA"/>
    <w:rsid w:val="001F5D0B"/>
    <w:rsid w:val="00502769"/>
    <w:rsid w:val="006F142B"/>
    <w:rsid w:val="009E298B"/>
    <w:rsid w:val="00D06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96E9"/>
  <w15:chartTrackingRefBased/>
  <w15:docId w15:val="{B2D136D2-BC83-4E40-B41F-AF8C1B6B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E2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29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298B"/>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E298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Kreij, K.E.J.A. (Kim) van (H4B)</dc:creator>
  <cp:keywords/>
  <dc:description/>
  <cp:lastModifiedBy>Kreij, K.E.J.A. (Kim) van (H4B)</cp:lastModifiedBy>
  <cp:revision>1</cp:revision>
  <dcterms:created xsi:type="dcterms:W3CDTF">2017-01-07T20:34:00Z</dcterms:created>
  <dcterms:modified xsi:type="dcterms:W3CDTF">2017-01-07T21:34:00Z</dcterms:modified>
</cp:coreProperties>
</file>